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2" w:rsidRPr="006E7F52" w:rsidRDefault="00D85E67" w:rsidP="006E7F52">
      <w:pPr>
        <w:rPr>
          <w:rFonts w:eastAsia="Times New Roman"/>
          <w:bCs/>
          <w:sz w:val="26"/>
          <w:lang w:eastAsia="ru-RU"/>
        </w:rPr>
      </w:pPr>
      <w:r w:rsidRPr="00C34C9F">
        <w:rPr>
          <w:b/>
          <w:shd w:val="clear" w:color="auto" w:fill="FFFFFF"/>
        </w:rPr>
        <w:t xml:space="preserve">Вопрос: </w:t>
      </w:r>
      <w:r w:rsidR="00CC10B3" w:rsidRPr="00AF4031">
        <w:rPr>
          <w:rFonts w:eastAsia="Times New Roman"/>
          <w:bCs/>
          <w:lang w:eastAsia="ru-RU"/>
        </w:rPr>
        <w:t xml:space="preserve">Могу ли я как молодой специалист, принятый на работу,  являющийся отцом ребенка в возрасте 11 месяцев, уйти в отпуск по </w:t>
      </w:r>
      <w:r w:rsidR="00CC10B3" w:rsidRPr="00401273">
        <w:rPr>
          <w:rFonts w:eastAsia="Times New Roman"/>
          <w:bCs/>
          <w:lang w:eastAsia="ru-RU"/>
        </w:rPr>
        <w:t xml:space="preserve">уходу за ребенком до достижения им возраста 3 лет? </w:t>
      </w:r>
      <w:r w:rsidR="00401273" w:rsidRPr="00401273">
        <w:rPr>
          <w:rFonts w:eastAsia="Times New Roman"/>
          <w:bCs/>
          <w:lang w:eastAsia="ru-RU"/>
        </w:rPr>
        <w:t>Мать ребенка хоче</w:t>
      </w:r>
      <w:r w:rsidR="00401273">
        <w:rPr>
          <w:rFonts w:eastAsia="Times New Roman"/>
          <w:bCs/>
          <w:lang w:eastAsia="ru-RU"/>
        </w:rPr>
        <w:t>т</w:t>
      </w:r>
      <w:r w:rsidR="00401273" w:rsidRPr="00401273">
        <w:rPr>
          <w:rFonts w:eastAsia="Times New Roman"/>
          <w:bCs/>
          <w:lang w:eastAsia="ru-RU"/>
        </w:rPr>
        <w:t xml:space="preserve"> выйти на ра</w:t>
      </w:r>
      <w:r w:rsidR="00401273">
        <w:rPr>
          <w:rFonts w:eastAsia="Times New Roman"/>
          <w:bCs/>
          <w:lang w:eastAsia="ru-RU"/>
        </w:rPr>
        <w:t>б</w:t>
      </w:r>
      <w:r w:rsidR="00401273" w:rsidRPr="00401273">
        <w:rPr>
          <w:rFonts w:eastAsia="Times New Roman"/>
          <w:bCs/>
          <w:lang w:eastAsia="ru-RU"/>
        </w:rPr>
        <w:t>оту.</w:t>
      </w:r>
    </w:p>
    <w:p w:rsidR="001962B0" w:rsidRDefault="001962B0" w:rsidP="007C4A87">
      <w:pPr>
        <w:rPr>
          <w:color w:val="FF0000"/>
          <w:shd w:val="clear" w:color="auto" w:fill="FFFFFF"/>
        </w:rPr>
      </w:pPr>
    </w:p>
    <w:p w:rsidR="00AF4031" w:rsidRDefault="000E3A8F" w:rsidP="00AF4031">
      <w:pPr>
        <w:rPr>
          <w:rFonts w:eastAsia="Times New Roman"/>
          <w:bCs/>
          <w:sz w:val="26"/>
          <w:lang w:eastAsia="ru-RU"/>
        </w:rPr>
      </w:pPr>
      <w:r w:rsidRPr="000E3A8F">
        <w:rPr>
          <w:b/>
          <w:shd w:val="clear" w:color="auto" w:fill="FFFFFF"/>
        </w:rPr>
        <w:t>Ответ:</w:t>
      </w:r>
      <w:r w:rsidRPr="000E3A8F">
        <w:rPr>
          <w:shd w:val="clear" w:color="auto" w:fill="FFFFFF"/>
        </w:rPr>
        <w:t xml:space="preserve"> </w:t>
      </w:r>
      <w:r w:rsidR="00AF4031">
        <w:rPr>
          <w:shd w:val="clear" w:color="auto" w:fill="FFFFFF"/>
        </w:rPr>
        <w:t>Можете.</w:t>
      </w:r>
      <w:r w:rsidR="00AF4031" w:rsidRPr="00AF4031">
        <w:rPr>
          <w:rFonts w:eastAsia="Times New Roman"/>
          <w:bCs/>
          <w:sz w:val="26"/>
          <w:lang w:eastAsia="ru-RU"/>
        </w:rPr>
        <w:t xml:space="preserve"> </w:t>
      </w:r>
    </w:p>
    <w:p w:rsidR="00AF4031" w:rsidRDefault="00AF4031" w:rsidP="00AF4031">
      <w:pPr>
        <w:rPr>
          <w:rFonts w:eastAsia="Times New Roman"/>
          <w:bCs/>
          <w:sz w:val="26"/>
          <w:lang w:eastAsia="ru-RU"/>
        </w:rPr>
      </w:pPr>
    </w:p>
    <w:p w:rsidR="00AC6697" w:rsidRDefault="00AC6697" w:rsidP="00780A7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Согласно пункту 2 части 2 статьи 150 Трудового </w:t>
      </w:r>
      <w:r w:rsidR="0061738A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одекса Республики Беларусь (далее – ТК) о</w:t>
      </w:r>
      <w:r w:rsidR="00780A77" w:rsidRPr="00780A77">
        <w:rPr>
          <w:rFonts w:eastAsia="Times New Roman"/>
          <w:lang w:eastAsia="ru-RU"/>
        </w:rPr>
        <w:t>тпуск по уходу за ребенком до достижения им возраста 3 лет относится к социальным отпускам</w:t>
      </w:r>
      <w:r>
        <w:rPr>
          <w:rFonts w:eastAsia="Times New Roman"/>
          <w:lang w:eastAsia="ru-RU"/>
        </w:rPr>
        <w:t>.</w:t>
      </w:r>
    </w:p>
    <w:p w:rsidR="00D67238" w:rsidRDefault="00D67238" w:rsidP="00D6723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Pr="00500BA6">
        <w:rPr>
          <w:color w:val="000000"/>
          <w:shd w:val="clear" w:color="auto" w:fill="FFFFFF"/>
        </w:rPr>
        <w:t xml:space="preserve"> соответствии с частью 1 </w:t>
      </w:r>
      <w:r>
        <w:rPr>
          <w:color w:val="000000"/>
          <w:shd w:val="clear" w:color="auto" w:fill="FFFFFF"/>
        </w:rPr>
        <w:t xml:space="preserve">статьи 271 ТК отпуск по уходу за ребенком до достижения им возраста трех лет </w:t>
      </w:r>
      <w:r w:rsidRPr="00681154">
        <w:rPr>
          <w:b/>
          <w:color w:val="000000"/>
          <w:shd w:val="clear" w:color="auto" w:fill="FFFFFF"/>
        </w:rPr>
        <w:t>предоставляется</w:t>
      </w:r>
      <w:r>
        <w:rPr>
          <w:color w:val="000000"/>
          <w:shd w:val="clear" w:color="auto" w:fill="FFFFFF"/>
        </w:rPr>
        <w:t xml:space="preserve"> </w:t>
      </w:r>
      <w:r w:rsidRPr="00681154">
        <w:rPr>
          <w:b/>
          <w:color w:val="000000"/>
          <w:shd w:val="clear" w:color="auto" w:fill="FFFFFF"/>
        </w:rPr>
        <w:t>по усмотрению семьи</w:t>
      </w:r>
      <w:r>
        <w:rPr>
          <w:color w:val="000000"/>
          <w:shd w:val="clear" w:color="auto" w:fill="FFFFFF"/>
        </w:rPr>
        <w:t xml:space="preserve"> </w:t>
      </w:r>
      <w:r w:rsidRPr="00033338">
        <w:rPr>
          <w:b/>
          <w:color w:val="000000"/>
          <w:u w:val="single"/>
          <w:shd w:val="clear" w:color="auto" w:fill="FFFFFF"/>
        </w:rPr>
        <w:t>работающим</w:t>
      </w:r>
      <w:r>
        <w:rPr>
          <w:color w:val="000000"/>
          <w:shd w:val="clear" w:color="auto" w:fill="FFFFFF"/>
        </w:rPr>
        <w:t xml:space="preserve"> </w:t>
      </w:r>
      <w:r w:rsidRPr="00D67238">
        <w:rPr>
          <w:b/>
          <w:u w:val="single"/>
          <w:shd w:val="clear" w:color="auto" w:fill="FFFFFF"/>
        </w:rPr>
        <w:t>отцу</w:t>
      </w:r>
      <w:r>
        <w:rPr>
          <w:color w:val="000000"/>
          <w:shd w:val="clear" w:color="auto" w:fill="FFFFFF"/>
        </w:rPr>
        <w:t xml:space="preserve"> или </w:t>
      </w:r>
      <w:r w:rsidRPr="00D67238">
        <w:rPr>
          <w:color w:val="000000"/>
          <w:shd w:val="clear" w:color="auto" w:fill="FFFFFF"/>
        </w:rPr>
        <w:t>другому родственнику</w:t>
      </w:r>
      <w:r>
        <w:rPr>
          <w:color w:val="000000"/>
          <w:shd w:val="clear" w:color="auto" w:fill="FFFFFF"/>
        </w:rPr>
        <w:t>, члену семьи, опекуну ребенка, фактически осуществляющим уход за ребенком, в порядке и на условиях, предусмотренных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4" w:anchor="a8458" w:tooltip="+" w:history="1">
        <w:r w:rsidRPr="00FD773D">
          <w:rPr>
            <w:rStyle w:val="a3"/>
            <w:color w:val="auto"/>
            <w:u w:val="none"/>
            <w:shd w:val="clear" w:color="auto" w:fill="FFFFFF"/>
          </w:rPr>
          <w:t>статьей 185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ТК.</w:t>
      </w:r>
    </w:p>
    <w:p w:rsidR="00D67238" w:rsidRDefault="00B31E24" w:rsidP="00D6723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</w:t>
      </w:r>
      <w:r w:rsidR="00D67238">
        <w:rPr>
          <w:color w:val="000000"/>
          <w:shd w:val="clear" w:color="auto" w:fill="FFFFFF"/>
        </w:rPr>
        <w:t xml:space="preserve">астью 2 статьи 185 ТК определено, что отпуск по уходу за ребенком до достижения им возраста трех лет предоставляется указанным в части 1 статьи 271 ТК лицам </w:t>
      </w:r>
      <w:r w:rsidR="00D67238" w:rsidRPr="00D67238">
        <w:rPr>
          <w:b/>
          <w:color w:val="000000"/>
          <w:u w:val="single"/>
          <w:shd w:val="clear" w:color="auto" w:fill="FFFFFF"/>
        </w:rPr>
        <w:t>в случае</w:t>
      </w:r>
      <w:r w:rsidR="00D67238" w:rsidRPr="00D67238">
        <w:rPr>
          <w:color w:val="000000"/>
          <w:u w:val="single"/>
          <w:shd w:val="clear" w:color="auto" w:fill="FFFFFF"/>
        </w:rPr>
        <w:t xml:space="preserve">, </w:t>
      </w:r>
      <w:r w:rsidR="00D67238" w:rsidRPr="0091740A">
        <w:rPr>
          <w:b/>
          <w:color w:val="000000"/>
          <w:shd w:val="clear" w:color="auto" w:fill="FFFFFF"/>
        </w:rPr>
        <w:t>если мать ребенка</w:t>
      </w:r>
      <w:r w:rsidR="00D67238">
        <w:rPr>
          <w:color w:val="000000"/>
          <w:shd w:val="clear" w:color="auto" w:fill="FFFFFF"/>
        </w:rPr>
        <w:t xml:space="preserve"> на территории Республики Беларусь </w:t>
      </w:r>
      <w:r w:rsidR="00D67238" w:rsidRPr="0091740A">
        <w:rPr>
          <w:b/>
          <w:color w:val="000000"/>
          <w:shd w:val="clear" w:color="auto" w:fill="FFFFFF"/>
        </w:rPr>
        <w:t>вышла на работу</w:t>
      </w:r>
      <w:r w:rsidR="00D67238">
        <w:rPr>
          <w:color w:val="000000"/>
          <w:shd w:val="clear" w:color="auto" w:fill="FFFFFF"/>
        </w:rPr>
        <w:t xml:space="preserve"> (службу), учебу  и др.</w:t>
      </w:r>
    </w:p>
    <w:p w:rsidR="00780A77" w:rsidRDefault="00681154" w:rsidP="00780A7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То о</w:t>
      </w:r>
      <w:r w:rsidR="00780A77" w:rsidRPr="00780A77">
        <w:rPr>
          <w:rFonts w:eastAsia="Times New Roman"/>
          <w:lang w:eastAsia="ru-RU"/>
        </w:rPr>
        <w:t xml:space="preserve">бстоятельство, что </w:t>
      </w:r>
      <w:r>
        <w:rPr>
          <w:rFonts w:eastAsia="Times New Roman"/>
          <w:lang w:eastAsia="ru-RU"/>
        </w:rPr>
        <w:t xml:space="preserve">Вы </w:t>
      </w:r>
      <w:r w:rsidR="00780A77" w:rsidRPr="00780A77">
        <w:rPr>
          <w:rFonts w:eastAsia="Times New Roman"/>
          <w:lang w:eastAsia="ru-RU"/>
        </w:rPr>
        <w:t>являет</w:t>
      </w:r>
      <w:r>
        <w:rPr>
          <w:rFonts w:eastAsia="Times New Roman"/>
          <w:lang w:eastAsia="ru-RU"/>
        </w:rPr>
        <w:t>есь</w:t>
      </w:r>
      <w:r w:rsidR="00780A77" w:rsidRPr="00780A77">
        <w:rPr>
          <w:rFonts w:eastAsia="Times New Roman"/>
          <w:lang w:eastAsia="ru-RU"/>
        </w:rPr>
        <w:t xml:space="preserve"> молодым специалистом, не препятствует реализации </w:t>
      </w:r>
      <w:r w:rsidR="002B353D">
        <w:rPr>
          <w:rFonts w:eastAsia="Times New Roman"/>
          <w:lang w:eastAsia="ru-RU"/>
        </w:rPr>
        <w:t xml:space="preserve">Вашего </w:t>
      </w:r>
      <w:r w:rsidR="00780A77" w:rsidRPr="00780A77">
        <w:rPr>
          <w:rFonts w:eastAsia="Times New Roman"/>
          <w:lang w:eastAsia="ru-RU"/>
        </w:rPr>
        <w:t>права на социальный отпуск по нормам ст</w:t>
      </w:r>
      <w:r w:rsidR="002B353D">
        <w:rPr>
          <w:rFonts w:eastAsia="Times New Roman"/>
          <w:lang w:eastAsia="ru-RU"/>
        </w:rPr>
        <w:t xml:space="preserve">атей </w:t>
      </w:r>
      <w:r w:rsidR="00780A77" w:rsidRPr="002B353D">
        <w:rPr>
          <w:rFonts w:eastAsia="Times New Roman"/>
          <w:lang w:eastAsia="ru-RU"/>
        </w:rPr>
        <w:t>185</w:t>
      </w:r>
      <w:r w:rsidR="00780A77" w:rsidRPr="00780A77">
        <w:rPr>
          <w:rFonts w:eastAsia="Times New Roman"/>
          <w:lang w:eastAsia="ru-RU"/>
        </w:rPr>
        <w:t xml:space="preserve"> и </w:t>
      </w:r>
      <w:r w:rsidR="00780A77" w:rsidRPr="002B353D">
        <w:rPr>
          <w:rFonts w:eastAsia="Times New Roman"/>
          <w:lang w:eastAsia="ru-RU"/>
        </w:rPr>
        <w:t>271</w:t>
      </w:r>
      <w:r w:rsidR="00780A77" w:rsidRPr="00780A77">
        <w:rPr>
          <w:rFonts w:eastAsia="Times New Roman"/>
          <w:lang w:eastAsia="ru-RU"/>
        </w:rPr>
        <w:t xml:space="preserve"> ТК. По </w:t>
      </w:r>
      <w:r w:rsidR="00B31E24">
        <w:rPr>
          <w:rFonts w:eastAsia="Times New Roman"/>
          <w:lang w:eastAsia="ru-RU"/>
        </w:rPr>
        <w:t>Вашему заявлению</w:t>
      </w:r>
      <w:r w:rsidR="00780A77" w:rsidRPr="00780A77">
        <w:rPr>
          <w:rFonts w:eastAsia="Times New Roman"/>
          <w:lang w:eastAsia="ru-RU"/>
        </w:rPr>
        <w:t xml:space="preserve"> (с приложением необходимых документов) наниматель обязан такой отпуск предоставить</w:t>
      </w:r>
      <w:r w:rsidR="00B31E24">
        <w:rPr>
          <w:rFonts w:eastAsia="Times New Roman"/>
          <w:lang w:eastAsia="ru-RU"/>
        </w:rPr>
        <w:t>.</w:t>
      </w:r>
    </w:p>
    <w:p w:rsidR="00471473" w:rsidRDefault="00471473" w:rsidP="00780A77">
      <w:pPr>
        <w:rPr>
          <w:rFonts w:eastAsia="Times New Roman"/>
          <w:lang w:eastAsia="ru-RU"/>
        </w:rPr>
      </w:pPr>
    </w:p>
    <w:p w:rsidR="00471473" w:rsidRPr="00780A77" w:rsidRDefault="003553CA" w:rsidP="00780A77">
      <w:pPr>
        <w:rPr>
          <w:rFonts w:eastAsia="Times New Roman"/>
          <w:lang w:eastAsia="ru-RU"/>
        </w:rPr>
      </w:pPr>
      <w:r w:rsidRPr="003553CA">
        <w:rPr>
          <w:rFonts w:eastAsia="Times New Roman"/>
          <w:b/>
          <w:lang w:eastAsia="ru-RU"/>
        </w:rPr>
        <w:t>ВАЖНО</w:t>
      </w:r>
      <w:r w:rsidR="009B7575">
        <w:rPr>
          <w:rFonts w:eastAsia="Times New Roman"/>
          <w:b/>
          <w:lang w:eastAsia="ru-RU"/>
        </w:rPr>
        <w:t xml:space="preserve"> (!)</w:t>
      </w:r>
      <w:r w:rsidRPr="003553CA">
        <w:rPr>
          <w:rFonts w:eastAsia="Times New Roman"/>
          <w:b/>
          <w:lang w:eastAsia="ru-RU"/>
        </w:rPr>
        <w:t xml:space="preserve">: </w:t>
      </w:r>
      <w:r w:rsidR="00B31E24">
        <w:rPr>
          <w:rFonts w:eastAsia="Times New Roman"/>
          <w:lang w:eastAsia="ru-RU"/>
        </w:rPr>
        <w:t xml:space="preserve">Стоит также </w:t>
      </w:r>
      <w:r w:rsidR="008069AF">
        <w:rPr>
          <w:rFonts w:eastAsia="Times New Roman"/>
          <w:lang w:eastAsia="ru-RU"/>
        </w:rPr>
        <w:t>отметить</w:t>
      </w:r>
      <w:r w:rsidR="00B31E24">
        <w:rPr>
          <w:rFonts w:eastAsia="Times New Roman"/>
          <w:lang w:eastAsia="ru-RU"/>
        </w:rPr>
        <w:t xml:space="preserve">, что в соответствии с частью 5 пункта 2 статьи 84 Кодекса Республики Беларусь </w:t>
      </w:r>
      <w:r w:rsidR="00471473">
        <w:rPr>
          <w:rFonts w:eastAsia="Times New Roman"/>
          <w:lang w:eastAsia="ru-RU"/>
        </w:rPr>
        <w:t>об образовании д</w:t>
      </w:r>
      <w:r w:rsidR="00471473">
        <w:rPr>
          <w:color w:val="000000"/>
          <w:shd w:val="clear" w:color="auto" w:fill="FFFFFF"/>
        </w:rPr>
        <w:t xml:space="preserve">ля лиц, получивших соответствующее образование на условиях целевой подготовки за счет средств республиканского бюджета, </w:t>
      </w:r>
      <w:r w:rsidR="00471473" w:rsidRPr="00471473">
        <w:rPr>
          <w:b/>
          <w:color w:val="000000"/>
          <w:shd w:val="clear" w:color="auto" w:fill="FFFFFF"/>
        </w:rPr>
        <w:t>в срок обязательной работы</w:t>
      </w:r>
      <w:r w:rsidR="00471473">
        <w:rPr>
          <w:color w:val="000000"/>
          <w:shd w:val="clear" w:color="auto" w:fill="FFFFFF"/>
        </w:rPr>
        <w:t xml:space="preserve"> при направлении на работу </w:t>
      </w:r>
      <w:r w:rsidR="00471473" w:rsidRPr="008069AF">
        <w:rPr>
          <w:b/>
          <w:color w:val="000000"/>
          <w:u w:val="single"/>
          <w:shd w:val="clear" w:color="auto" w:fill="FFFFFF"/>
        </w:rPr>
        <w:t>по желанию выпускника засчитываются</w:t>
      </w:r>
      <w:r w:rsidR="00471473">
        <w:rPr>
          <w:color w:val="000000"/>
          <w:shd w:val="clear" w:color="auto" w:fill="FFFFFF"/>
        </w:rPr>
        <w:t xml:space="preserve">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</w:t>
      </w:r>
      <w:r w:rsidR="00471473" w:rsidRPr="00484F68">
        <w:rPr>
          <w:b/>
          <w:color w:val="000000"/>
          <w:shd w:val="clear" w:color="auto" w:fill="FFFFFF"/>
        </w:rPr>
        <w:t>период нахождения в отпуске по уходу за ребенком до достижения им возраста трех лет</w:t>
      </w:r>
      <w:r w:rsidR="00471473">
        <w:rPr>
          <w:color w:val="000000"/>
          <w:shd w:val="clear" w:color="auto" w:fill="FFFFFF"/>
        </w:rPr>
        <w:t>, иные периоды, определяемые Правительством Республики Беларусь.</w:t>
      </w:r>
    </w:p>
    <w:p w:rsidR="00AF4031" w:rsidRDefault="00AF4031" w:rsidP="00AF4031">
      <w:pPr>
        <w:rPr>
          <w:rFonts w:eastAsia="Times New Roman"/>
          <w:bCs/>
          <w:sz w:val="26"/>
          <w:lang w:eastAsia="ru-RU"/>
        </w:rPr>
      </w:pPr>
    </w:p>
    <w:p w:rsidR="00AF4031" w:rsidRDefault="00AF4031" w:rsidP="00AF4031">
      <w:pPr>
        <w:rPr>
          <w:rFonts w:eastAsia="Times New Roman"/>
          <w:bCs/>
          <w:sz w:val="26"/>
          <w:lang w:eastAsia="ru-RU"/>
        </w:rPr>
      </w:pPr>
    </w:p>
    <w:p w:rsidR="00AF4031" w:rsidRDefault="00AF4031" w:rsidP="00AF4031">
      <w:pPr>
        <w:rPr>
          <w:rFonts w:eastAsia="Times New Roman"/>
          <w:bCs/>
          <w:sz w:val="26"/>
          <w:lang w:eastAsia="ru-RU"/>
        </w:rPr>
      </w:pPr>
    </w:p>
    <w:p w:rsidR="001E5A1A" w:rsidRPr="00A25205" w:rsidRDefault="009B7575" w:rsidP="001962B0"/>
    <w:sectPr w:rsidR="001E5A1A" w:rsidRPr="00A25205" w:rsidSect="00B0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87"/>
    <w:rsid w:val="00033338"/>
    <w:rsid w:val="00037BFB"/>
    <w:rsid w:val="000E3A8F"/>
    <w:rsid w:val="00155FDF"/>
    <w:rsid w:val="001962B0"/>
    <w:rsid w:val="00265A7A"/>
    <w:rsid w:val="002B353D"/>
    <w:rsid w:val="003226E0"/>
    <w:rsid w:val="003553CA"/>
    <w:rsid w:val="003C2F12"/>
    <w:rsid w:val="00401273"/>
    <w:rsid w:val="00403744"/>
    <w:rsid w:val="004264B9"/>
    <w:rsid w:val="00471473"/>
    <w:rsid w:val="00484F68"/>
    <w:rsid w:val="004E3196"/>
    <w:rsid w:val="00500BA6"/>
    <w:rsid w:val="00525FC1"/>
    <w:rsid w:val="00526536"/>
    <w:rsid w:val="00573385"/>
    <w:rsid w:val="005E66C8"/>
    <w:rsid w:val="005F627D"/>
    <w:rsid w:val="0061738A"/>
    <w:rsid w:val="00635566"/>
    <w:rsid w:val="00670EB7"/>
    <w:rsid w:val="00677DB4"/>
    <w:rsid w:val="00681154"/>
    <w:rsid w:val="00683002"/>
    <w:rsid w:val="006E7F52"/>
    <w:rsid w:val="006F7507"/>
    <w:rsid w:val="00703C55"/>
    <w:rsid w:val="00780A77"/>
    <w:rsid w:val="007B2B66"/>
    <w:rsid w:val="007C4A87"/>
    <w:rsid w:val="007E566B"/>
    <w:rsid w:val="007F4746"/>
    <w:rsid w:val="008069AF"/>
    <w:rsid w:val="008605CE"/>
    <w:rsid w:val="00865D02"/>
    <w:rsid w:val="008C1208"/>
    <w:rsid w:val="008E4B3E"/>
    <w:rsid w:val="0091740A"/>
    <w:rsid w:val="00917994"/>
    <w:rsid w:val="00952529"/>
    <w:rsid w:val="00957150"/>
    <w:rsid w:val="009B7575"/>
    <w:rsid w:val="009D2E53"/>
    <w:rsid w:val="009D7520"/>
    <w:rsid w:val="00A23186"/>
    <w:rsid w:val="00A25205"/>
    <w:rsid w:val="00AC6697"/>
    <w:rsid w:val="00AD1E5C"/>
    <w:rsid w:val="00AE5D89"/>
    <w:rsid w:val="00AF4031"/>
    <w:rsid w:val="00B01293"/>
    <w:rsid w:val="00B153AC"/>
    <w:rsid w:val="00B31E24"/>
    <w:rsid w:val="00B52986"/>
    <w:rsid w:val="00B71EA4"/>
    <w:rsid w:val="00B8538C"/>
    <w:rsid w:val="00BB0166"/>
    <w:rsid w:val="00C25EC7"/>
    <w:rsid w:val="00C34C9F"/>
    <w:rsid w:val="00C45788"/>
    <w:rsid w:val="00C50665"/>
    <w:rsid w:val="00CC10B3"/>
    <w:rsid w:val="00CF0DCB"/>
    <w:rsid w:val="00D67238"/>
    <w:rsid w:val="00D77DED"/>
    <w:rsid w:val="00D82516"/>
    <w:rsid w:val="00D85E67"/>
    <w:rsid w:val="00D9779C"/>
    <w:rsid w:val="00DC78CC"/>
    <w:rsid w:val="00DE4DD0"/>
    <w:rsid w:val="00E07BD4"/>
    <w:rsid w:val="00E145E0"/>
    <w:rsid w:val="00E30D64"/>
    <w:rsid w:val="00E67014"/>
    <w:rsid w:val="00ED54A5"/>
    <w:rsid w:val="00EE5425"/>
    <w:rsid w:val="00F31168"/>
    <w:rsid w:val="00F5154D"/>
    <w:rsid w:val="00F87E45"/>
    <w:rsid w:val="00FB1314"/>
    <w:rsid w:val="00FC626B"/>
    <w:rsid w:val="00FD773D"/>
    <w:rsid w:val="00F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A87"/>
  </w:style>
  <w:style w:type="character" w:styleId="a3">
    <w:name w:val="Hyperlink"/>
    <w:basedOn w:val="a0"/>
    <w:uiPriority w:val="99"/>
    <w:semiHidden/>
    <w:unhideWhenUsed/>
    <w:rsid w:val="00FD7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0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i.by/tx.dll?d=33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2020-08-27T12:24:00Z</dcterms:created>
  <dcterms:modified xsi:type="dcterms:W3CDTF">2020-08-27T13:56:00Z</dcterms:modified>
</cp:coreProperties>
</file>